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93" w:rsidRDefault="00465793" w:rsidP="00E05403">
      <w:pPr>
        <w:rPr>
          <w:rFonts w:ascii="Sylfaen" w:hAnsi="Sylfaen"/>
          <w:b/>
          <w:i/>
          <w:lang w:val="ka-GE"/>
        </w:rPr>
      </w:pPr>
      <w:r w:rsidRPr="00465793">
        <w:rPr>
          <w:rFonts w:ascii="Sylfaen" w:hAnsi="Sylfaen"/>
          <w:b/>
          <w:i/>
          <w:lang w:val="ka-GE"/>
        </w:rPr>
        <w:t>2018 წლის გეგმის შესრულება</w:t>
      </w:r>
    </w:p>
    <w:p w:rsidR="00465793" w:rsidRPr="00465793" w:rsidRDefault="00465793" w:rsidP="00E05403">
      <w:pPr>
        <w:rPr>
          <w:rFonts w:ascii="Sylfaen" w:hAnsi="Sylfaen"/>
          <w:b/>
          <w:i/>
          <w:lang w:val="ka-GE"/>
        </w:rPr>
      </w:pPr>
    </w:p>
    <w:p w:rsidR="00E05403" w:rsidRPr="0007672A" w:rsidRDefault="00E05403" w:rsidP="00E05403">
      <w:pPr>
        <w:rPr>
          <w:rFonts w:ascii="Sylfaen" w:hAnsi="Sylfaen"/>
          <w:b/>
        </w:rPr>
      </w:pPr>
      <w:r w:rsidRPr="0007672A">
        <w:rPr>
          <w:rFonts w:ascii="Sylfaen" w:hAnsi="Sylfaen"/>
          <w:b/>
        </w:rPr>
        <w:t xml:space="preserve">2.3 </w:t>
      </w:r>
      <w:proofErr w:type="spellStart"/>
      <w:r w:rsidRPr="0007672A">
        <w:rPr>
          <w:rFonts w:ascii="Sylfaen" w:hAnsi="Sylfaen" w:cs="Sylfaen"/>
          <w:b/>
        </w:rPr>
        <w:t>საგარეო</w:t>
      </w:r>
      <w:proofErr w:type="spellEnd"/>
      <w:r w:rsidRPr="0007672A">
        <w:rPr>
          <w:rFonts w:ascii="Sylfaen" w:hAnsi="Sylfaen"/>
          <w:b/>
        </w:rPr>
        <w:t xml:space="preserve"> </w:t>
      </w:r>
      <w:proofErr w:type="spellStart"/>
      <w:r w:rsidRPr="0007672A">
        <w:rPr>
          <w:rFonts w:ascii="Sylfaen" w:hAnsi="Sylfaen" w:cs="Sylfaen"/>
          <w:b/>
        </w:rPr>
        <w:t>და</w:t>
      </w:r>
      <w:proofErr w:type="spellEnd"/>
      <w:r w:rsidRPr="0007672A">
        <w:rPr>
          <w:rFonts w:ascii="Sylfaen" w:hAnsi="Sylfaen"/>
          <w:b/>
        </w:rPr>
        <w:t xml:space="preserve"> </w:t>
      </w:r>
      <w:proofErr w:type="spellStart"/>
      <w:r w:rsidRPr="0007672A">
        <w:rPr>
          <w:rFonts w:ascii="Sylfaen" w:hAnsi="Sylfaen" w:cs="Sylfaen"/>
          <w:b/>
        </w:rPr>
        <w:t>უსაფრთხოების</w:t>
      </w:r>
      <w:proofErr w:type="spellEnd"/>
      <w:r w:rsidRPr="0007672A">
        <w:rPr>
          <w:rFonts w:ascii="Sylfaen" w:hAnsi="Sylfaen"/>
          <w:b/>
        </w:rPr>
        <w:t xml:space="preserve"> </w:t>
      </w:r>
      <w:proofErr w:type="spellStart"/>
      <w:r w:rsidRPr="0007672A">
        <w:rPr>
          <w:rFonts w:ascii="Sylfaen" w:hAnsi="Sylfaen" w:cs="Sylfaen"/>
          <w:b/>
        </w:rPr>
        <w:t>პოლიტიკა</w:t>
      </w:r>
      <w:proofErr w:type="spellEnd"/>
    </w:p>
    <w:p w:rsidR="00E05403" w:rsidRPr="0007672A" w:rsidRDefault="00E05403" w:rsidP="00E05403">
      <w:pPr>
        <w:rPr>
          <w:rFonts w:ascii="Sylfaen" w:hAnsi="Sylfaen"/>
          <w:b/>
        </w:rPr>
      </w:pPr>
      <w:proofErr w:type="spellStart"/>
      <w:proofErr w:type="gramStart"/>
      <w:r w:rsidRPr="0007672A">
        <w:rPr>
          <w:rFonts w:ascii="Sylfaen" w:hAnsi="Sylfaen" w:cs="Sylfaen"/>
          <w:b/>
        </w:rPr>
        <w:t>კონფლიქტის</w:t>
      </w:r>
      <w:proofErr w:type="spellEnd"/>
      <w:proofErr w:type="gramEnd"/>
      <w:r w:rsidRPr="0007672A">
        <w:rPr>
          <w:rFonts w:ascii="Sylfaen" w:hAnsi="Sylfaen"/>
          <w:b/>
        </w:rPr>
        <w:t xml:space="preserve"> </w:t>
      </w:r>
      <w:proofErr w:type="spellStart"/>
      <w:r w:rsidRPr="0007672A">
        <w:rPr>
          <w:rFonts w:ascii="Sylfaen" w:hAnsi="Sylfaen" w:cs="Sylfaen"/>
          <w:b/>
        </w:rPr>
        <w:t>მშვიდობიანი</w:t>
      </w:r>
      <w:proofErr w:type="spellEnd"/>
      <w:r w:rsidRPr="0007672A">
        <w:rPr>
          <w:rFonts w:ascii="Sylfaen" w:hAnsi="Sylfaen"/>
          <w:b/>
        </w:rPr>
        <w:t xml:space="preserve"> </w:t>
      </w:r>
      <w:proofErr w:type="spellStart"/>
      <w:r w:rsidRPr="0007672A">
        <w:rPr>
          <w:rFonts w:ascii="Sylfaen" w:hAnsi="Sylfaen" w:cs="Sylfaen"/>
          <w:b/>
        </w:rPr>
        <w:t>მოგვარება</w:t>
      </w:r>
      <w:proofErr w:type="spellEnd"/>
    </w:p>
    <w:p w:rsidR="00E732AA" w:rsidRPr="0007672A" w:rsidRDefault="00E05403" w:rsidP="00E05403">
      <w:pPr>
        <w:rPr>
          <w:rFonts w:ascii="Sylfaen" w:hAnsi="Sylfaen" w:cs="Sylfaen"/>
          <w:b/>
        </w:rPr>
      </w:pPr>
      <w:proofErr w:type="spellStart"/>
      <w:proofErr w:type="gramStart"/>
      <w:r w:rsidRPr="0007672A">
        <w:rPr>
          <w:rFonts w:ascii="Sylfaen" w:hAnsi="Sylfaen" w:cs="Sylfaen"/>
          <w:b/>
        </w:rPr>
        <w:t>მოკლევადიანი</w:t>
      </w:r>
      <w:proofErr w:type="spellEnd"/>
      <w:proofErr w:type="gramEnd"/>
      <w:r w:rsidRPr="0007672A">
        <w:rPr>
          <w:rFonts w:ascii="Sylfaen" w:hAnsi="Sylfaen"/>
          <w:b/>
        </w:rPr>
        <w:t xml:space="preserve"> </w:t>
      </w:r>
      <w:proofErr w:type="spellStart"/>
      <w:r w:rsidRPr="0007672A">
        <w:rPr>
          <w:rFonts w:ascii="Sylfaen" w:hAnsi="Sylfaen" w:cs="Sylfaen"/>
          <w:b/>
        </w:rPr>
        <w:t>პრიორიტეტები</w:t>
      </w:r>
      <w:proofErr w:type="spellEnd"/>
    </w:p>
    <w:p w:rsidR="00B034E6" w:rsidRPr="0007672A" w:rsidRDefault="0007672A" w:rsidP="00E05403">
      <w:pPr>
        <w:rPr>
          <w:rFonts w:ascii="Sylfaen" w:hAnsi="Sylfaen" w:cs="Sylfaen"/>
          <w:b/>
          <w:lang w:val="ka-GE"/>
        </w:rPr>
      </w:pPr>
      <w:r w:rsidRPr="0007672A">
        <w:rPr>
          <w:rFonts w:ascii="Sylfaen" w:hAnsi="Sylfaen" w:cs="Sylfaen"/>
          <w:b/>
          <w:lang w:val="ka-GE"/>
        </w:rPr>
        <w:t>პრიორიტეტი</w:t>
      </w:r>
      <w:r>
        <w:rPr>
          <w:rFonts w:ascii="Sylfaen" w:hAnsi="Sylfaen" w:cs="Sylfaen"/>
          <w:b/>
          <w:lang w:val="ka-GE"/>
        </w:rPr>
        <w:t>:</w:t>
      </w:r>
      <w:r w:rsidR="00596940" w:rsidRPr="0007672A">
        <w:rPr>
          <w:rFonts w:ascii="Sylfaen" w:hAnsi="Sylfaen" w:cs="Sylfaen"/>
          <w:b/>
          <w:lang w:val="ka-GE"/>
        </w:rPr>
        <w:t xml:space="preserve"> 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bookmarkStart w:id="0" w:name="_GoBack"/>
      <w:bookmarkEnd w:id="0"/>
    </w:p>
    <w:p w:rsidR="00A64C63" w:rsidRPr="0007672A" w:rsidRDefault="00A64C63" w:rsidP="00E05403">
      <w:pPr>
        <w:rPr>
          <w:rFonts w:ascii="Sylfaen" w:hAnsi="Sylfaen" w:cs="Sylfaen"/>
          <w:b/>
          <w:lang w:val="ka-GE"/>
        </w:rPr>
      </w:pPr>
      <w:r w:rsidRPr="0007672A">
        <w:rPr>
          <w:rFonts w:ascii="Sylfaen" w:hAnsi="Sylfaen" w:cs="Sylfaen"/>
          <w:b/>
          <w:lang w:val="ka-GE"/>
        </w:rPr>
        <w:t xml:space="preserve">აქტივობა: </w:t>
      </w:r>
      <w:proofErr w:type="spellStart"/>
      <w:r w:rsidR="000C5E25" w:rsidRPr="000C5E25">
        <w:rPr>
          <w:rFonts w:ascii="Sylfaen" w:hAnsi="Sylfaen" w:cs="Sylfaen"/>
          <w:b/>
        </w:rPr>
        <w:t>დევნილთა</w:t>
      </w:r>
      <w:proofErr w:type="spellEnd"/>
      <w:r w:rsidR="000C5E25" w:rsidRPr="000C5E25">
        <w:rPr>
          <w:rFonts w:ascii="Sylfaen" w:hAnsi="Sylfaen" w:cs="Sylfaen"/>
          <w:b/>
        </w:rPr>
        <w:t xml:space="preserve"> </w:t>
      </w:r>
      <w:proofErr w:type="spellStart"/>
      <w:r w:rsidR="000C5E25" w:rsidRPr="000C5E25">
        <w:rPr>
          <w:rFonts w:ascii="Sylfaen" w:hAnsi="Sylfaen" w:cs="Sylfaen"/>
          <w:b/>
        </w:rPr>
        <w:t>უზრუნველყოფა</w:t>
      </w:r>
      <w:proofErr w:type="spellEnd"/>
      <w:r w:rsidR="000C5E25" w:rsidRPr="000C5E25">
        <w:rPr>
          <w:rFonts w:ascii="Sylfaen" w:hAnsi="Sylfaen" w:cs="Sylfaen"/>
          <w:b/>
        </w:rPr>
        <w:t xml:space="preserve"> </w:t>
      </w:r>
      <w:proofErr w:type="spellStart"/>
      <w:r w:rsidR="000C5E25" w:rsidRPr="000C5E25">
        <w:rPr>
          <w:rFonts w:ascii="Sylfaen" w:hAnsi="Sylfaen" w:cs="Sylfaen"/>
          <w:b/>
        </w:rPr>
        <w:t>გრძელვადიანი</w:t>
      </w:r>
      <w:proofErr w:type="spellEnd"/>
      <w:r w:rsidR="000C5E25" w:rsidRPr="000C5E25">
        <w:rPr>
          <w:rFonts w:ascii="Sylfaen" w:hAnsi="Sylfaen" w:cs="Sylfaen"/>
          <w:b/>
        </w:rPr>
        <w:t xml:space="preserve"> </w:t>
      </w:r>
      <w:proofErr w:type="spellStart"/>
      <w:r w:rsidR="000C5E25" w:rsidRPr="000C5E25">
        <w:rPr>
          <w:rFonts w:ascii="Sylfaen" w:hAnsi="Sylfaen" w:cs="Sylfaen"/>
          <w:b/>
        </w:rPr>
        <w:t>საცხოვრებლით</w:t>
      </w:r>
      <w:proofErr w:type="spellEnd"/>
      <w:r w:rsidR="000C5E25" w:rsidRPr="000C5E25">
        <w:rPr>
          <w:rFonts w:ascii="Sylfaen" w:hAnsi="Sylfaen" w:cs="Sylfaen"/>
          <w:b/>
        </w:rPr>
        <w:t xml:space="preserve">; </w:t>
      </w:r>
      <w:proofErr w:type="spellStart"/>
      <w:r w:rsidR="000C5E25" w:rsidRPr="000C5E25">
        <w:rPr>
          <w:rFonts w:ascii="Sylfaen" w:hAnsi="Sylfaen" w:cs="Sylfaen"/>
          <w:b/>
        </w:rPr>
        <w:t>დევნილებისათვის</w:t>
      </w:r>
      <w:proofErr w:type="spellEnd"/>
      <w:r w:rsidR="000C5E25" w:rsidRPr="000C5E25">
        <w:rPr>
          <w:rFonts w:ascii="Sylfaen" w:hAnsi="Sylfaen" w:cs="Sylfaen"/>
          <w:b/>
        </w:rPr>
        <w:t xml:space="preserve"> </w:t>
      </w:r>
      <w:proofErr w:type="spellStart"/>
      <w:r w:rsidR="000C5E25" w:rsidRPr="000C5E25">
        <w:rPr>
          <w:rFonts w:ascii="Sylfaen" w:hAnsi="Sylfaen" w:cs="Sylfaen"/>
          <w:b/>
        </w:rPr>
        <w:t>საცხოვრებელი</w:t>
      </w:r>
      <w:proofErr w:type="spellEnd"/>
      <w:r w:rsidR="000C5E25" w:rsidRPr="000C5E25">
        <w:rPr>
          <w:rFonts w:ascii="Sylfaen" w:hAnsi="Sylfaen" w:cs="Sylfaen"/>
          <w:b/>
        </w:rPr>
        <w:t xml:space="preserve"> </w:t>
      </w:r>
      <w:proofErr w:type="spellStart"/>
      <w:r w:rsidR="000C5E25" w:rsidRPr="000C5E25">
        <w:rPr>
          <w:rFonts w:ascii="Sylfaen" w:hAnsi="Sylfaen" w:cs="Sylfaen"/>
          <w:b/>
        </w:rPr>
        <w:t>ფართის</w:t>
      </w:r>
      <w:proofErr w:type="spellEnd"/>
      <w:r w:rsidR="000C5E25" w:rsidRPr="000C5E25">
        <w:rPr>
          <w:rFonts w:ascii="Sylfaen" w:hAnsi="Sylfaen" w:cs="Sylfaen"/>
          <w:b/>
        </w:rPr>
        <w:t xml:space="preserve"> </w:t>
      </w:r>
      <w:proofErr w:type="spellStart"/>
      <w:r w:rsidR="000C5E25" w:rsidRPr="000C5E25">
        <w:rPr>
          <w:rFonts w:ascii="Sylfaen" w:hAnsi="Sylfaen" w:cs="Sylfaen"/>
          <w:b/>
        </w:rPr>
        <w:t>საკუთრებაში</w:t>
      </w:r>
      <w:proofErr w:type="spellEnd"/>
      <w:r w:rsidR="000C5E25" w:rsidRPr="000C5E25">
        <w:rPr>
          <w:rFonts w:ascii="Sylfaen" w:hAnsi="Sylfaen" w:cs="Sylfaen"/>
          <w:b/>
        </w:rPr>
        <w:t xml:space="preserve"> </w:t>
      </w:r>
      <w:proofErr w:type="spellStart"/>
      <w:r w:rsidR="000C5E25" w:rsidRPr="000C5E25">
        <w:rPr>
          <w:rFonts w:ascii="Sylfaen" w:hAnsi="Sylfaen" w:cs="Sylfaen"/>
          <w:b/>
        </w:rPr>
        <w:t>გადაცემა</w:t>
      </w:r>
      <w:proofErr w:type="spellEnd"/>
      <w:r w:rsidR="000C5E25" w:rsidRPr="000C5E25">
        <w:rPr>
          <w:rFonts w:ascii="Sylfaen" w:hAnsi="Sylfaen" w:cs="Sylfaen"/>
          <w:b/>
        </w:rPr>
        <w:t xml:space="preserve">; </w:t>
      </w:r>
      <w:proofErr w:type="spellStart"/>
      <w:r w:rsidR="000C5E25" w:rsidRPr="000C5E25">
        <w:rPr>
          <w:rFonts w:ascii="Sylfaen" w:hAnsi="Sylfaen" w:cs="Sylfaen"/>
          <w:b/>
        </w:rPr>
        <w:t>დევნილთა</w:t>
      </w:r>
      <w:proofErr w:type="spellEnd"/>
      <w:r w:rsidR="000C5E25" w:rsidRPr="000C5E25">
        <w:rPr>
          <w:rFonts w:ascii="Sylfaen" w:hAnsi="Sylfaen" w:cs="Sylfaen"/>
          <w:b/>
        </w:rPr>
        <w:t xml:space="preserve"> </w:t>
      </w:r>
      <w:proofErr w:type="spellStart"/>
      <w:r w:rsidR="000C5E25" w:rsidRPr="000C5E25">
        <w:rPr>
          <w:rFonts w:ascii="Sylfaen" w:hAnsi="Sylfaen" w:cs="Sylfaen"/>
          <w:b/>
        </w:rPr>
        <w:t>საცხოვრებელი</w:t>
      </w:r>
      <w:proofErr w:type="spellEnd"/>
      <w:r w:rsidR="000C5E25" w:rsidRPr="000C5E25">
        <w:rPr>
          <w:rFonts w:ascii="Sylfaen" w:hAnsi="Sylfaen" w:cs="Sylfaen"/>
          <w:b/>
        </w:rPr>
        <w:t xml:space="preserve"> </w:t>
      </w:r>
      <w:proofErr w:type="spellStart"/>
      <w:r w:rsidR="000C5E25" w:rsidRPr="000C5E25">
        <w:rPr>
          <w:rFonts w:ascii="Sylfaen" w:hAnsi="Sylfaen" w:cs="Sylfaen"/>
          <w:b/>
        </w:rPr>
        <w:t>პირობების</w:t>
      </w:r>
      <w:proofErr w:type="spellEnd"/>
      <w:r w:rsidR="000C5E25" w:rsidRPr="000C5E25">
        <w:rPr>
          <w:rFonts w:ascii="Sylfaen" w:hAnsi="Sylfaen" w:cs="Sylfaen"/>
          <w:b/>
        </w:rPr>
        <w:t xml:space="preserve"> </w:t>
      </w:r>
      <w:proofErr w:type="spellStart"/>
      <w:r w:rsidR="000C5E25" w:rsidRPr="000C5E25">
        <w:rPr>
          <w:rFonts w:ascii="Sylfaen" w:hAnsi="Sylfaen" w:cs="Sylfaen"/>
          <w:b/>
        </w:rPr>
        <w:t>გაუმჯობესება</w:t>
      </w:r>
      <w:proofErr w:type="spellEnd"/>
    </w:p>
    <w:p w:rsidR="00BE42C1" w:rsidRPr="00DE4014" w:rsidRDefault="00A85664" w:rsidP="00DE4014">
      <w:pPr>
        <w:pStyle w:val="ListParagraph"/>
        <w:numPr>
          <w:ilvl w:val="0"/>
          <w:numId w:val="6"/>
        </w:numPr>
        <w:jc w:val="both"/>
        <w:rPr>
          <w:rFonts w:ascii="Sylfaen" w:hAnsi="Sylfaen"/>
          <w:lang w:val="ka-GE"/>
        </w:rPr>
      </w:pPr>
      <w:r w:rsidRPr="00DE4014">
        <w:rPr>
          <w:rFonts w:ascii="Sylfaen" w:hAnsi="Sylfaen"/>
          <w:lang w:val="ka-GE"/>
        </w:rPr>
        <w:t xml:space="preserve">2018 წელს </w:t>
      </w:r>
      <w:r w:rsidR="00CB7031" w:rsidRPr="00DE4014">
        <w:rPr>
          <w:rFonts w:ascii="Sylfaen" w:hAnsi="Sylfaen"/>
          <w:lang w:val="ka-GE"/>
        </w:rPr>
        <w:t xml:space="preserve">სხვადასხვა განსახლების პროგრამების ფარგლებში </w:t>
      </w:r>
      <w:r w:rsidR="00BE42C1" w:rsidRPr="00DE4014">
        <w:rPr>
          <w:rFonts w:ascii="Sylfaen" w:hAnsi="Sylfaen"/>
          <w:lang w:val="ka-GE"/>
        </w:rPr>
        <w:t xml:space="preserve">გრძელვადიანი საცხოვრებლით უზრუნველყოფილი </w:t>
      </w:r>
      <w:r w:rsidR="00EB2B94">
        <w:rPr>
          <w:rFonts w:ascii="Sylfaen" w:hAnsi="Sylfaen"/>
          <w:lang w:val="ka-GE"/>
        </w:rPr>
        <w:t>იყო</w:t>
      </w:r>
      <w:r w:rsidR="00BE42C1" w:rsidRPr="00DE4014">
        <w:rPr>
          <w:rFonts w:ascii="Sylfaen" w:hAnsi="Sylfaen"/>
          <w:lang w:val="ka-GE"/>
        </w:rPr>
        <w:t xml:space="preserve"> 861 დევნილი ოჯახი.</w:t>
      </w:r>
      <w:r w:rsidRPr="00DE4014">
        <w:rPr>
          <w:rFonts w:ascii="Sylfaen" w:hAnsi="Sylfaen"/>
          <w:lang w:val="ka-GE"/>
        </w:rPr>
        <w:t xml:space="preserve"> </w:t>
      </w:r>
    </w:p>
    <w:p w:rsidR="007E24DE" w:rsidRPr="00DE4014" w:rsidRDefault="00F3773F" w:rsidP="00DE4014">
      <w:pPr>
        <w:pStyle w:val="ListParagraph"/>
        <w:numPr>
          <w:ilvl w:val="0"/>
          <w:numId w:val="6"/>
        </w:numPr>
        <w:jc w:val="both"/>
        <w:rPr>
          <w:rFonts w:ascii="Sylfaen" w:hAnsi="Sylfaen"/>
          <w:lang w:val="ka-GE"/>
        </w:rPr>
      </w:pPr>
      <w:proofErr w:type="spellStart"/>
      <w:proofErr w:type="gramStart"/>
      <w:r w:rsidRPr="00DE4014">
        <w:rPr>
          <w:rFonts w:ascii="Sylfaen" w:hAnsi="Sylfaen" w:cs="Sylfaen"/>
        </w:rPr>
        <w:t>სიცოცხლისათვის</w:t>
      </w:r>
      <w:proofErr w:type="spellEnd"/>
      <w:proofErr w:type="gramEnd"/>
      <w:r w:rsidRPr="00DE4014">
        <w:rPr>
          <w:rFonts w:ascii="Sylfaen" w:hAnsi="Sylfaen" w:cs="Sylfaen"/>
        </w:rPr>
        <w:t xml:space="preserve"> </w:t>
      </w:r>
      <w:proofErr w:type="spellStart"/>
      <w:r w:rsidRPr="00DE4014">
        <w:rPr>
          <w:rFonts w:ascii="Sylfaen" w:hAnsi="Sylfaen" w:cs="Sylfaen"/>
        </w:rPr>
        <w:t>ან</w:t>
      </w:r>
      <w:proofErr w:type="spellEnd"/>
      <w:r w:rsidRPr="00DE4014">
        <w:rPr>
          <w:rFonts w:ascii="Sylfaen" w:hAnsi="Sylfaen" w:cs="Sylfaen"/>
        </w:rPr>
        <w:t xml:space="preserve"> </w:t>
      </w:r>
      <w:proofErr w:type="spellStart"/>
      <w:r w:rsidRPr="00DE4014">
        <w:rPr>
          <w:rFonts w:ascii="Sylfaen" w:hAnsi="Sylfaen" w:cs="Sylfaen"/>
        </w:rPr>
        <w:t>ჯანმრთელობისათვის</w:t>
      </w:r>
      <w:proofErr w:type="spellEnd"/>
      <w:r w:rsidRPr="00DE4014">
        <w:rPr>
          <w:rFonts w:ascii="Sylfaen" w:hAnsi="Sylfaen" w:cs="Sylfaen"/>
        </w:rPr>
        <w:t xml:space="preserve"> </w:t>
      </w:r>
      <w:proofErr w:type="spellStart"/>
      <w:r w:rsidRPr="00DE4014">
        <w:rPr>
          <w:rFonts w:ascii="Sylfaen" w:hAnsi="Sylfaen" w:cs="Sylfaen"/>
        </w:rPr>
        <w:t>მომეტებული</w:t>
      </w:r>
      <w:proofErr w:type="spellEnd"/>
      <w:r w:rsidRPr="00DE4014">
        <w:rPr>
          <w:rFonts w:ascii="Sylfaen" w:hAnsi="Sylfaen" w:cs="Sylfaen"/>
        </w:rPr>
        <w:t xml:space="preserve"> </w:t>
      </w:r>
      <w:proofErr w:type="spellStart"/>
      <w:r w:rsidRPr="00DE4014">
        <w:rPr>
          <w:rFonts w:ascii="Sylfaen" w:hAnsi="Sylfaen" w:cs="Sylfaen"/>
        </w:rPr>
        <w:t>საფრთხის</w:t>
      </w:r>
      <w:proofErr w:type="spellEnd"/>
      <w:r w:rsidRPr="00DE4014">
        <w:rPr>
          <w:rFonts w:ascii="Sylfaen" w:hAnsi="Sylfaen" w:cs="Sylfaen"/>
        </w:rPr>
        <w:t xml:space="preserve"> </w:t>
      </w:r>
      <w:proofErr w:type="spellStart"/>
      <w:r w:rsidRPr="00DE4014">
        <w:rPr>
          <w:rFonts w:ascii="Sylfaen" w:hAnsi="Sylfaen" w:cs="Sylfaen"/>
        </w:rPr>
        <w:t>შემცველ</w:t>
      </w:r>
      <w:proofErr w:type="spellEnd"/>
      <w:r w:rsidRPr="00DE4014">
        <w:rPr>
          <w:rFonts w:ascii="Sylfaen" w:hAnsi="Sylfaen" w:cs="Sylfaen"/>
          <w:lang w:val="ka-GE"/>
        </w:rPr>
        <w:t>ი</w:t>
      </w:r>
      <w:r w:rsidR="007E24DE" w:rsidRPr="00DE4014">
        <w:rPr>
          <w:rFonts w:ascii="Sylfaen" w:hAnsi="Sylfaen" w:cs="Sylfaen"/>
          <w:lang w:val="ka-GE"/>
        </w:rPr>
        <w:t xml:space="preserve"> 14 ნგრევადი ობიექტი იყო დახურული და </w:t>
      </w:r>
      <w:r w:rsidR="007E24DE" w:rsidRPr="00DE4014">
        <w:rPr>
          <w:rFonts w:ascii="Sylfaen" w:hAnsi="Sylfaen"/>
          <w:lang w:val="ka-GE"/>
        </w:rPr>
        <w:t>ალტერნატიული საცხოვრებელი გადაეცა 131 დევნილ ოჯახს.</w:t>
      </w:r>
    </w:p>
    <w:p w:rsidR="007E24DE" w:rsidRPr="00DE4014" w:rsidRDefault="007E24DE" w:rsidP="00DE4014">
      <w:pPr>
        <w:pStyle w:val="ListParagraph"/>
        <w:numPr>
          <w:ilvl w:val="0"/>
          <w:numId w:val="6"/>
        </w:numPr>
        <w:jc w:val="both"/>
        <w:rPr>
          <w:rFonts w:ascii="Sylfaen" w:hAnsi="Sylfaen"/>
          <w:lang w:val="ka-GE"/>
        </w:rPr>
      </w:pPr>
      <w:r w:rsidRPr="00DE4014">
        <w:rPr>
          <w:rFonts w:ascii="Sylfaen" w:hAnsi="Sylfaen"/>
          <w:lang w:val="ka-GE"/>
        </w:rPr>
        <w:t>890 დევნილ ოჯახ</w:t>
      </w:r>
      <w:r w:rsidR="00A85664" w:rsidRPr="00DE4014">
        <w:rPr>
          <w:rFonts w:ascii="Sylfaen" w:hAnsi="Sylfaen"/>
          <w:lang w:val="ka-GE"/>
        </w:rPr>
        <w:t>ს</w:t>
      </w:r>
      <w:r w:rsidRPr="00DE4014">
        <w:rPr>
          <w:rFonts w:ascii="Sylfaen" w:hAnsi="Sylfaen"/>
          <w:lang w:val="ka-GE"/>
        </w:rPr>
        <w:t xml:space="preserve"> საკუთრებაში </w:t>
      </w:r>
      <w:r w:rsidR="00A85664" w:rsidRPr="00DE4014">
        <w:rPr>
          <w:rFonts w:ascii="Sylfaen" w:hAnsi="Sylfaen"/>
          <w:lang w:val="ka-GE"/>
        </w:rPr>
        <w:t xml:space="preserve">გადაეცა </w:t>
      </w:r>
      <w:r w:rsidRPr="00DE4014">
        <w:rPr>
          <w:rFonts w:ascii="Sylfaen" w:hAnsi="Sylfaen"/>
          <w:lang w:val="ka-GE"/>
        </w:rPr>
        <w:t>საცხოვრებელი ფართი.</w:t>
      </w:r>
    </w:p>
    <w:p w:rsidR="00FC4001" w:rsidRPr="00DE4014" w:rsidRDefault="007E24DE" w:rsidP="00DE4014">
      <w:pPr>
        <w:pStyle w:val="ListParagraph"/>
        <w:numPr>
          <w:ilvl w:val="0"/>
          <w:numId w:val="6"/>
        </w:numPr>
        <w:jc w:val="both"/>
        <w:rPr>
          <w:rFonts w:ascii="Sylfaen" w:hAnsi="Sylfaen"/>
          <w:lang w:val="ka-GE"/>
        </w:rPr>
      </w:pPr>
      <w:r w:rsidRPr="00DE4014">
        <w:rPr>
          <w:rFonts w:ascii="Sylfaen" w:hAnsi="Sylfaen"/>
          <w:lang w:val="ka-GE"/>
        </w:rPr>
        <w:t>ადგილობრივ მუნიციპალიტეტებთან თანამშრომლობით თანადაფინანსებ</w:t>
      </w:r>
      <w:r w:rsidR="004535BE" w:rsidRPr="00DE4014">
        <w:rPr>
          <w:rFonts w:ascii="Sylfaen" w:hAnsi="Sylfaen"/>
          <w:lang w:val="ka-GE"/>
        </w:rPr>
        <w:t>ა გადაეცა</w:t>
      </w:r>
      <w:r w:rsidRPr="00DE4014">
        <w:rPr>
          <w:rFonts w:ascii="Sylfaen" w:hAnsi="Sylfaen"/>
          <w:lang w:val="ka-GE"/>
        </w:rPr>
        <w:t xml:space="preserve"> </w:t>
      </w:r>
      <w:r w:rsidR="004535BE" w:rsidRPr="00DE4014">
        <w:rPr>
          <w:rFonts w:ascii="Sylfaen" w:hAnsi="Sylfaen"/>
          <w:lang w:val="ka-GE"/>
        </w:rPr>
        <w:t xml:space="preserve">54 ბინათმესაკუთრეთა ამხანაგობას </w:t>
      </w:r>
      <w:r w:rsidR="00A85664" w:rsidRPr="00DE4014">
        <w:rPr>
          <w:rFonts w:ascii="Sylfaen" w:hAnsi="Sylfaen"/>
          <w:lang w:val="ka-GE"/>
        </w:rPr>
        <w:t>მათ საკუთრებაში არსებულ ობიექტებში ჩასატარებელი სამუშაოების</w:t>
      </w:r>
      <w:r w:rsidR="004535BE" w:rsidRPr="00DE4014">
        <w:rPr>
          <w:rFonts w:ascii="Sylfaen" w:hAnsi="Sylfaen"/>
          <w:lang w:val="ka-GE"/>
        </w:rPr>
        <w:t>თვის.</w:t>
      </w:r>
    </w:p>
    <w:p w:rsidR="00FC4001" w:rsidRPr="0007672A" w:rsidRDefault="00FC4001" w:rsidP="00FC4001">
      <w:pPr>
        <w:pStyle w:val="ListParagraph"/>
        <w:rPr>
          <w:rFonts w:ascii="Sylfaen" w:hAnsi="Sylfaen"/>
        </w:rPr>
      </w:pPr>
    </w:p>
    <w:p w:rsidR="000C5E25" w:rsidRPr="00DE4014" w:rsidRDefault="00277911" w:rsidP="00277911">
      <w:pPr>
        <w:rPr>
          <w:rFonts w:ascii="Sylfaen" w:hAnsi="Sylfaen"/>
          <w:b/>
          <w:lang w:val="ka-GE"/>
        </w:rPr>
      </w:pPr>
      <w:r w:rsidRPr="00DE4014">
        <w:rPr>
          <w:rFonts w:ascii="Sylfaen" w:hAnsi="Sylfaen" w:cs="Sylfaen"/>
          <w:b/>
          <w:lang w:val="ka-GE"/>
        </w:rPr>
        <w:t xml:space="preserve">აქტივობა: </w:t>
      </w:r>
      <w:proofErr w:type="spellStart"/>
      <w:r w:rsidR="000C5E25" w:rsidRPr="00DE4014">
        <w:rPr>
          <w:rFonts w:ascii="Sylfaen" w:hAnsi="Sylfaen" w:cs="Sylfaen"/>
          <w:b/>
        </w:rPr>
        <w:t>დევნილთა</w:t>
      </w:r>
      <w:proofErr w:type="spellEnd"/>
      <w:r w:rsidR="000C5E25" w:rsidRPr="00DE4014">
        <w:rPr>
          <w:b/>
        </w:rPr>
        <w:t xml:space="preserve"> </w:t>
      </w:r>
      <w:proofErr w:type="spellStart"/>
      <w:r w:rsidR="000C5E25" w:rsidRPr="00DE4014">
        <w:rPr>
          <w:rFonts w:ascii="Sylfaen" w:hAnsi="Sylfaen" w:cs="Sylfaen"/>
          <w:b/>
        </w:rPr>
        <w:t>საარსებო</w:t>
      </w:r>
      <w:proofErr w:type="spellEnd"/>
      <w:r w:rsidR="000C5E25" w:rsidRPr="00DE4014">
        <w:rPr>
          <w:b/>
        </w:rPr>
        <w:t xml:space="preserve"> </w:t>
      </w:r>
      <w:proofErr w:type="spellStart"/>
      <w:r w:rsidR="000C5E25" w:rsidRPr="00DE4014">
        <w:rPr>
          <w:rFonts w:ascii="Sylfaen" w:hAnsi="Sylfaen" w:cs="Sylfaen"/>
          <w:b/>
        </w:rPr>
        <w:t>წყაროების</w:t>
      </w:r>
      <w:proofErr w:type="spellEnd"/>
      <w:r w:rsidR="000C5E25" w:rsidRPr="00DE4014">
        <w:rPr>
          <w:b/>
        </w:rPr>
        <w:t xml:space="preserve"> </w:t>
      </w:r>
      <w:proofErr w:type="spellStart"/>
      <w:r w:rsidR="000C5E25" w:rsidRPr="00DE4014">
        <w:rPr>
          <w:rFonts w:ascii="Sylfaen" w:hAnsi="Sylfaen" w:cs="Sylfaen"/>
          <w:b/>
        </w:rPr>
        <w:t>შექმნა</w:t>
      </w:r>
      <w:proofErr w:type="spellEnd"/>
      <w:r w:rsidR="000C5E25" w:rsidRPr="00DE4014">
        <w:rPr>
          <w:b/>
        </w:rPr>
        <w:t>/</w:t>
      </w:r>
      <w:proofErr w:type="spellStart"/>
      <w:r w:rsidR="000C5E25" w:rsidRPr="00DE4014">
        <w:rPr>
          <w:rFonts w:ascii="Sylfaen" w:hAnsi="Sylfaen" w:cs="Sylfaen"/>
          <w:b/>
        </w:rPr>
        <w:t>გაუმჯობესება</w:t>
      </w:r>
      <w:proofErr w:type="spellEnd"/>
      <w:r w:rsidR="000C5E25" w:rsidRPr="00DE4014">
        <w:rPr>
          <w:b/>
        </w:rPr>
        <w:t xml:space="preserve">, </w:t>
      </w:r>
      <w:proofErr w:type="spellStart"/>
      <w:r w:rsidR="000C5E25" w:rsidRPr="00DE4014">
        <w:rPr>
          <w:rFonts w:ascii="Sylfaen" w:hAnsi="Sylfaen" w:cs="Sylfaen"/>
          <w:b/>
        </w:rPr>
        <w:t>მათი</w:t>
      </w:r>
      <w:proofErr w:type="spellEnd"/>
      <w:r w:rsidR="000C5E25" w:rsidRPr="00DE4014">
        <w:rPr>
          <w:b/>
        </w:rPr>
        <w:t xml:space="preserve"> </w:t>
      </w:r>
      <w:proofErr w:type="spellStart"/>
      <w:r w:rsidR="000C5E25" w:rsidRPr="00DE4014">
        <w:rPr>
          <w:rFonts w:ascii="Sylfaen" w:hAnsi="Sylfaen" w:cs="Sylfaen"/>
          <w:b/>
        </w:rPr>
        <w:t>ინფორმირება</w:t>
      </w:r>
      <w:proofErr w:type="spellEnd"/>
      <w:r w:rsidR="000C5E25" w:rsidRPr="00DE4014">
        <w:rPr>
          <w:b/>
        </w:rPr>
        <w:t xml:space="preserve"> </w:t>
      </w:r>
      <w:proofErr w:type="spellStart"/>
      <w:r w:rsidR="000C5E25" w:rsidRPr="00DE4014">
        <w:rPr>
          <w:rFonts w:ascii="Sylfaen" w:hAnsi="Sylfaen" w:cs="Sylfaen"/>
          <w:b/>
        </w:rPr>
        <w:t>და</w:t>
      </w:r>
      <w:proofErr w:type="spellEnd"/>
      <w:r w:rsidR="000C5E25" w:rsidRPr="00DE4014">
        <w:rPr>
          <w:b/>
        </w:rPr>
        <w:t xml:space="preserve"> </w:t>
      </w:r>
      <w:proofErr w:type="spellStart"/>
      <w:r w:rsidR="000C5E25" w:rsidRPr="00DE4014">
        <w:rPr>
          <w:rFonts w:ascii="Sylfaen" w:hAnsi="Sylfaen" w:cs="Sylfaen"/>
          <w:b/>
        </w:rPr>
        <w:t>ჩართვა</w:t>
      </w:r>
      <w:proofErr w:type="spellEnd"/>
      <w:r w:rsidR="000C5E25" w:rsidRPr="00DE4014">
        <w:rPr>
          <w:b/>
        </w:rPr>
        <w:t xml:space="preserve"> </w:t>
      </w:r>
      <w:proofErr w:type="spellStart"/>
      <w:r w:rsidR="000C5E25" w:rsidRPr="00DE4014">
        <w:rPr>
          <w:rFonts w:ascii="Sylfaen" w:hAnsi="Sylfaen" w:cs="Sylfaen"/>
          <w:b/>
        </w:rPr>
        <w:t>შესაბამის</w:t>
      </w:r>
      <w:proofErr w:type="spellEnd"/>
      <w:r w:rsidR="000C5E25" w:rsidRPr="00DE4014">
        <w:rPr>
          <w:b/>
        </w:rPr>
        <w:t xml:space="preserve"> </w:t>
      </w:r>
      <w:proofErr w:type="spellStart"/>
      <w:r w:rsidR="000C5E25" w:rsidRPr="00DE4014">
        <w:rPr>
          <w:rFonts w:ascii="Sylfaen" w:hAnsi="Sylfaen" w:cs="Sylfaen"/>
          <w:b/>
        </w:rPr>
        <w:t>სახელმწიფო</w:t>
      </w:r>
      <w:proofErr w:type="spellEnd"/>
      <w:r w:rsidR="000C5E25" w:rsidRPr="00DE4014">
        <w:rPr>
          <w:b/>
        </w:rPr>
        <w:t xml:space="preserve"> </w:t>
      </w:r>
      <w:proofErr w:type="spellStart"/>
      <w:r w:rsidR="000C5E25" w:rsidRPr="00DE4014">
        <w:rPr>
          <w:rFonts w:ascii="Sylfaen" w:hAnsi="Sylfaen" w:cs="Sylfaen"/>
          <w:b/>
        </w:rPr>
        <w:t>პროგრამებში</w:t>
      </w:r>
      <w:proofErr w:type="spellEnd"/>
      <w:r w:rsidR="000C5E25" w:rsidRPr="00DE4014">
        <w:rPr>
          <w:b/>
        </w:rPr>
        <w:t xml:space="preserve">, </w:t>
      </w:r>
      <w:proofErr w:type="spellStart"/>
      <w:r w:rsidR="000C5E25" w:rsidRPr="00DE4014">
        <w:rPr>
          <w:rFonts w:ascii="Sylfaen" w:hAnsi="Sylfaen" w:cs="Sylfaen"/>
          <w:b/>
        </w:rPr>
        <w:t>საგანმანათლებლო</w:t>
      </w:r>
      <w:proofErr w:type="spellEnd"/>
      <w:r w:rsidR="000C5E25" w:rsidRPr="00DE4014">
        <w:rPr>
          <w:b/>
        </w:rPr>
        <w:t xml:space="preserve"> </w:t>
      </w:r>
      <w:proofErr w:type="spellStart"/>
      <w:r w:rsidR="000C5E25" w:rsidRPr="00DE4014">
        <w:rPr>
          <w:rFonts w:ascii="Sylfaen" w:hAnsi="Sylfaen" w:cs="Sylfaen"/>
          <w:b/>
        </w:rPr>
        <w:t>შესაძლებლობების</w:t>
      </w:r>
      <w:proofErr w:type="spellEnd"/>
      <w:r w:rsidR="000C5E25" w:rsidRPr="00DE4014">
        <w:rPr>
          <w:b/>
        </w:rPr>
        <w:t xml:space="preserve"> </w:t>
      </w:r>
      <w:proofErr w:type="spellStart"/>
      <w:r w:rsidR="000C5E25" w:rsidRPr="00DE4014">
        <w:rPr>
          <w:rFonts w:ascii="Sylfaen" w:hAnsi="Sylfaen" w:cs="Sylfaen"/>
          <w:b/>
        </w:rPr>
        <w:t>გაზრდა</w:t>
      </w:r>
      <w:proofErr w:type="spellEnd"/>
      <w:r w:rsidR="000C5E25" w:rsidRPr="00DE4014">
        <w:rPr>
          <w:b/>
        </w:rPr>
        <w:t>.</w:t>
      </w:r>
    </w:p>
    <w:p w:rsidR="00F56180" w:rsidRPr="00033C0C" w:rsidRDefault="00F56180" w:rsidP="00033C0C">
      <w:pPr>
        <w:pStyle w:val="ListParagraph"/>
        <w:numPr>
          <w:ilvl w:val="0"/>
          <w:numId w:val="7"/>
        </w:numPr>
        <w:rPr>
          <w:rFonts w:ascii="Sylfaen" w:hAnsi="Sylfaen"/>
          <w:lang w:val="ka-GE"/>
        </w:rPr>
      </w:pPr>
      <w:r w:rsidRPr="00033C0C">
        <w:rPr>
          <w:rFonts w:ascii="Sylfaen" w:hAnsi="Sylfaen"/>
          <w:lang w:val="ka-GE"/>
        </w:rPr>
        <w:t>„დევნილთა თვითდასაქმების ხელშეწყობის საგრანტო პრო</w:t>
      </w:r>
      <w:r w:rsidR="00D7434C" w:rsidRPr="00033C0C">
        <w:rPr>
          <w:rFonts w:ascii="Sylfaen" w:hAnsi="Sylfaen"/>
          <w:lang w:val="ka-GE"/>
        </w:rPr>
        <w:t>გრამის</w:t>
      </w:r>
      <w:r w:rsidRPr="00033C0C">
        <w:rPr>
          <w:rFonts w:ascii="Sylfaen" w:hAnsi="Sylfaen"/>
          <w:lang w:val="ka-GE"/>
        </w:rPr>
        <w:t>“ ფარგლებში 50-მა დევნილმა მიიღო საგრანტო დახმარება.</w:t>
      </w:r>
    </w:p>
    <w:p w:rsidR="00510D47" w:rsidRPr="00033C0C" w:rsidRDefault="002A156B" w:rsidP="00033C0C">
      <w:pPr>
        <w:pStyle w:val="ListParagraph"/>
        <w:numPr>
          <w:ilvl w:val="0"/>
          <w:numId w:val="7"/>
        </w:numPr>
        <w:rPr>
          <w:rFonts w:ascii="Sylfaen" w:hAnsi="Sylfaen"/>
          <w:lang w:val="ka-GE"/>
        </w:rPr>
      </w:pPr>
      <w:r w:rsidRPr="00033C0C">
        <w:rPr>
          <w:rFonts w:ascii="Sylfaen" w:hAnsi="Sylfaen"/>
          <w:lang w:val="ka-GE"/>
        </w:rPr>
        <w:t xml:space="preserve">საერთაშორისო ორგანიზაციებთან (USAID ZRDA პროექტი, ACF &amp; GIZ) თანამშრომლობით სსიპ საარსებო წყაროებით უზრუნველყოფის სააგენტომ ადმინისტრაციულ </w:t>
      </w:r>
      <w:r w:rsidR="00D40503" w:rsidRPr="00033C0C">
        <w:rPr>
          <w:rFonts w:ascii="Sylfaen" w:hAnsi="Sylfaen"/>
          <w:lang w:val="ka-GE"/>
        </w:rPr>
        <w:t>საზღვრის მიმდებარედ</w:t>
      </w:r>
      <w:r w:rsidR="00510D47" w:rsidRPr="00033C0C">
        <w:rPr>
          <w:rFonts w:ascii="Sylfaen" w:hAnsi="Sylfaen"/>
          <w:lang w:val="ka-GE"/>
        </w:rPr>
        <w:t xml:space="preserve"> მცხოვრები </w:t>
      </w:r>
      <w:r w:rsidR="00DE4014" w:rsidRPr="00033C0C">
        <w:rPr>
          <w:rFonts w:ascii="Sylfaen" w:hAnsi="Sylfaen"/>
          <w:lang w:val="ka-GE"/>
        </w:rPr>
        <w:t xml:space="preserve">დევნილებს </w:t>
      </w:r>
      <w:r w:rsidR="00510D47" w:rsidRPr="00033C0C">
        <w:rPr>
          <w:rFonts w:ascii="Sylfaen" w:hAnsi="Sylfaen"/>
          <w:lang w:val="ka-GE"/>
        </w:rPr>
        <w:t>15 სათბური გადასცა</w:t>
      </w:r>
      <w:r w:rsidR="00D931D5" w:rsidRPr="00033C0C">
        <w:rPr>
          <w:rFonts w:ascii="Sylfaen" w:hAnsi="Sylfaen"/>
          <w:lang w:val="ka-GE"/>
        </w:rPr>
        <w:t>. ყოველი სათბურ</w:t>
      </w:r>
      <w:r w:rsidR="00A1641C" w:rsidRPr="00033C0C">
        <w:rPr>
          <w:rFonts w:ascii="Sylfaen" w:hAnsi="Sylfaen"/>
          <w:lang w:val="ka-GE"/>
        </w:rPr>
        <w:t xml:space="preserve">ის ფართობია 240 </w:t>
      </w:r>
      <w:r w:rsidR="00203D7A" w:rsidRPr="00033C0C">
        <w:rPr>
          <w:rFonts w:ascii="Sylfaen" w:hAnsi="Sylfaen"/>
          <w:lang w:val="ka-GE"/>
        </w:rPr>
        <w:t>მ</w:t>
      </w:r>
      <w:r w:rsidR="00203D7A" w:rsidRPr="00033C0C">
        <w:rPr>
          <w:rFonts w:ascii="Sylfaen" w:hAnsi="Sylfaen" w:cs="Arial"/>
          <w:color w:val="222222"/>
          <w:shd w:val="clear" w:color="auto" w:fill="FFFFFF"/>
          <w:vertAlign w:val="superscript"/>
          <w:lang w:val="ka-GE"/>
        </w:rPr>
        <w:t>2</w:t>
      </w:r>
      <w:r w:rsidR="00203D7A" w:rsidRPr="00033C0C">
        <w:rPr>
          <w:rFonts w:ascii="Sylfaen" w:hAnsi="Sylfaen"/>
          <w:lang w:val="ka-GE"/>
        </w:rPr>
        <w:t xml:space="preserve">. </w:t>
      </w:r>
      <w:r w:rsidR="00BA4C20" w:rsidRPr="00033C0C">
        <w:rPr>
          <w:rFonts w:ascii="Sylfaen" w:hAnsi="Sylfaen"/>
          <w:lang w:val="ka-GE"/>
        </w:rPr>
        <w:t xml:space="preserve">ზემოხსენებული </w:t>
      </w:r>
      <w:r w:rsidR="00D931D5" w:rsidRPr="00033C0C">
        <w:rPr>
          <w:rFonts w:ascii="Sylfaen" w:hAnsi="Sylfaen"/>
          <w:lang w:val="ka-GE"/>
        </w:rPr>
        <w:t xml:space="preserve">15 ბენეფიციარი ამავდროულად „სოფლად სახლის“ პროგრამის ბენეფიციარია. </w:t>
      </w:r>
      <w:r w:rsidR="006E7468" w:rsidRPr="00033C0C">
        <w:rPr>
          <w:rFonts w:ascii="Sylfaen" w:hAnsi="Sylfaen"/>
          <w:lang w:val="ka-GE"/>
        </w:rPr>
        <w:t xml:space="preserve">ასევე, </w:t>
      </w:r>
      <w:r w:rsidR="00D931D5" w:rsidRPr="00033C0C">
        <w:rPr>
          <w:rFonts w:ascii="Sylfaen" w:hAnsi="Sylfaen"/>
          <w:lang w:val="ka-GE"/>
        </w:rPr>
        <w:t xml:space="preserve">სააგენტომ </w:t>
      </w:r>
      <w:r w:rsidR="003E2E18" w:rsidRPr="00033C0C">
        <w:rPr>
          <w:rFonts w:ascii="Sylfaen" w:hAnsi="Sylfaen"/>
          <w:lang w:val="ka-GE"/>
        </w:rPr>
        <w:t>20 დევნილს გადასცა ბიზნესის გასაფართოებლად</w:t>
      </w:r>
      <w:r w:rsidR="004C02DA">
        <w:rPr>
          <w:rFonts w:ascii="Sylfaen" w:hAnsi="Sylfaen"/>
          <w:lang w:val="ka-GE"/>
        </w:rPr>
        <w:t xml:space="preserve"> </w:t>
      </w:r>
      <w:r w:rsidR="004C02DA" w:rsidRPr="00033C0C">
        <w:rPr>
          <w:rFonts w:ascii="Sylfaen" w:hAnsi="Sylfaen"/>
          <w:lang w:val="ka-GE"/>
        </w:rPr>
        <w:t>გრანტი</w:t>
      </w:r>
      <w:r w:rsidR="003E2E18" w:rsidRPr="00033C0C">
        <w:rPr>
          <w:rFonts w:ascii="Sylfaen" w:hAnsi="Sylfaen"/>
          <w:lang w:val="ka-GE"/>
        </w:rPr>
        <w:t>.</w:t>
      </w:r>
      <w:r w:rsidR="00D931D5" w:rsidRPr="00033C0C">
        <w:rPr>
          <w:rFonts w:ascii="Sylfaen" w:hAnsi="Sylfaen"/>
          <w:lang w:val="ka-GE"/>
        </w:rPr>
        <w:t xml:space="preserve"> </w:t>
      </w:r>
      <w:r w:rsidR="003E2E18" w:rsidRPr="00033C0C">
        <w:rPr>
          <w:rFonts w:ascii="Sylfaen" w:hAnsi="Sylfaen"/>
          <w:lang w:val="ka-GE"/>
        </w:rPr>
        <w:t>ყოველი ბენეფიციარი ვალდებულია დაასაქმოს მინიმუმ ერთი დევნილი ან ადგილობრივი მოწყვლადი პირი.</w:t>
      </w:r>
    </w:p>
    <w:p w:rsidR="00537686" w:rsidRPr="00033C0C" w:rsidRDefault="003D62D4" w:rsidP="00033C0C">
      <w:pPr>
        <w:pStyle w:val="ListParagraph"/>
        <w:numPr>
          <w:ilvl w:val="0"/>
          <w:numId w:val="7"/>
        </w:numPr>
        <w:rPr>
          <w:rFonts w:ascii="Sylfaen" w:hAnsi="Sylfaen"/>
          <w:lang w:val="ka-GE"/>
        </w:rPr>
      </w:pPr>
      <w:r w:rsidRPr="00033C0C">
        <w:rPr>
          <w:rFonts w:ascii="Sylfaen" w:hAnsi="Sylfaen"/>
          <w:lang w:val="ka-GE"/>
        </w:rPr>
        <w:t xml:space="preserve">„დევნილთა პროფესიული განათლების ხელშეწყობის პროგრამის“ </w:t>
      </w:r>
      <w:r w:rsidR="00786A8F" w:rsidRPr="00033C0C">
        <w:rPr>
          <w:rFonts w:ascii="Sylfaen" w:hAnsi="Sylfaen"/>
          <w:lang w:val="ka-GE"/>
        </w:rPr>
        <w:t xml:space="preserve">ფარგლებში </w:t>
      </w:r>
      <w:r w:rsidR="00537686" w:rsidRPr="00033C0C">
        <w:rPr>
          <w:rFonts w:ascii="Sylfaen" w:hAnsi="Sylfaen"/>
          <w:lang w:val="ka-GE"/>
        </w:rPr>
        <w:t xml:space="preserve">სსიპ საარსებო წყაროებით უზრუნველყოფის სააგენტომ ტრანსპორტირების ხარჯები </w:t>
      </w:r>
      <w:r w:rsidR="00863F3D" w:rsidRPr="00033C0C">
        <w:rPr>
          <w:rFonts w:ascii="Sylfaen" w:hAnsi="Sylfaen"/>
          <w:lang w:val="ka-GE"/>
        </w:rPr>
        <w:t>დაფარა</w:t>
      </w:r>
      <w:r w:rsidR="00537686" w:rsidRPr="00033C0C">
        <w:rPr>
          <w:rFonts w:ascii="Sylfaen" w:hAnsi="Sylfaen"/>
          <w:lang w:val="ka-GE"/>
        </w:rPr>
        <w:t xml:space="preserve"> </w:t>
      </w:r>
      <w:r w:rsidR="00537686" w:rsidRPr="00033C0C">
        <w:rPr>
          <w:rFonts w:ascii="Sylfaen" w:hAnsi="Sylfaen" w:cs="Sylfaen"/>
          <w:lang w:val="ka-GE"/>
        </w:rPr>
        <w:t>პროფესიულ</w:t>
      </w:r>
      <w:r w:rsidR="00537686" w:rsidRPr="00033C0C">
        <w:rPr>
          <w:lang w:val="ka-GE"/>
        </w:rPr>
        <w:t xml:space="preserve"> </w:t>
      </w:r>
      <w:r w:rsidR="00537686" w:rsidRPr="00033C0C">
        <w:rPr>
          <w:rFonts w:ascii="Sylfaen" w:hAnsi="Sylfaen" w:cs="Sylfaen"/>
          <w:lang w:val="ka-GE"/>
        </w:rPr>
        <w:t>სასწავლებლებში</w:t>
      </w:r>
      <w:r w:rsidR="00537686" w:rsidRPr="00033C0C">
        <w:rPr>
          <w:lang w:val="ka-GE"/>
        </w:rPr>
        <w:t xml:space="preserve"> </w:t>
      </w:r>
      <w:r w:rsidR="00537686" w:rsidRPr="00033C0C">
        <w:rPr>
          <w:rFonts w:ascii="Sylfaen" w:hAnsi="Sylfaen" w:cs="Sylfaen"/>
          <w:lang w:val="ka-GE"/>
        </w:rPr>
        <w:t>ჩარიცხულ</w:t>
      </w:r>
      <w:r w:rsidR="00863F3D" w:rsidRPr="00033C0C">
        <w:rPr>
          <w:rFonts w:ascii="Sylfaen" w:hAnsi="Sylfaen" w:cs="Sylfaen"/>
          <w:lang w:val="ka-GE"/>
        </w:rPr>
        <w:t>ი</w:t>
      </w:r>
      <w:r w:rsidR="00537686" w:rsidRPr="00033C0C">
        <w:rPr>
          <w:rFonts w:ascii="Sylfaen" w:hAnsi="Sylfaen" w:cs="Sylfaen"/>
          <w:lang w:val="ka-GE"/>
        </w:rPr>
        <w:t xml:space="preserve"> 286 დევნილ</w:t>
      </w:r>
      <w:r w:rsidR="00863F3D" w:rsidRPr="00033C0C">
        <w:rPr>
          <w:rFonts w:ascii="Sylfaen" w:hAnsi="Sylfaen" w:cs="Sylfaen"/>
          <w:lang w:val="ka-GE"/>
        </w:rPr>
        <w:t>ი</w:t>
      </w:r>
      <w:r w:rsidR="00537686" w:rsidRPr="00033C0C">
        <w:rPr>
          <w:rFonts w:ascii="Sylfaen" w:hAnsi="Sylfaen" w:cs="Sylfaen"/>
          <w:lang w:val="ka-GE"/>
        </w:rPr>
        <w:t>ს</w:t>
      </w:r>
      <w:r w:rsidR="00863F3D" w:rsidRPr="00033C0C">
        <w:rPr>
          <w:rFonts w:ascii="Sylfaen" w:hAnsi="Sylfaen" w:cs="Sylfaen"/>
          <w:lang w:val="ka-GE"/>
        </w:rPr>
        <w:t>თვის</w:t>
      </w:r>
      <w:r w:rsidR="00537686" w:rsidRPr="00033C0C">
        <w:rPr>
          <w:rFonts w:ascii="Sylfaen" w:hAnsi="Sylfaen" w:cs="Sylfaen"/>
          <w:lang w:val="ka-GE"/>
        </w:rPr>
        <w:t>.</w:t>
      </w:r>
      <w:r w:rsidR="00786A8F" w:rsidRPr="00033C0C">
        <w:rPr>
          <w:rFonts w:ascii="Sylfaen" w:hAnsi="Sylfaen" w:cs="Sylfaen"/>
          <w:lang w:val="ka-GE"/>
        </w:rPr>
        <w:t xml:space="preserve"> </w:t>
      </w:r>
    </w:p>
    <w:p w:rsidR="000D31FE" w:rsidRDefault="000D31FE" w:rsidP="00033C0C">
      <w:pPr>
        <w:pStyle w:val="ListParagraph"/>
        <w:numPr>
          <w:ilvl w:val="0"/>
          <w:numId w:val="7"/>
        </w:numPr>
        <w:jc w:val="both"/>
        <w:rPr>
          <w:rFonts w:ascii="Sylfaen" w:hAnsi="Sylfaen"/>
          <w:lang w:val="ka-GE"/>
        </w:rPr>
      </w:pPr>
      <w:r w:rsidRPr="00033C0C">
        <w:rPr>
          <w:rFonts w:ascii="Sylfaen" w:hAnsi="Sylfaen"/>
          <w:lang w:val="ka-GE"/>
        </w:rPr>
        <w:lastRenderedPageBreak/>
        <w:t xml:space="preserve">საინფორმაციო </w:t>
      </w:r>
      <w:r w:rsidR="00294DD5" w:rsidRPr="00033C0C">
        <w:rPr>
          <w:rFonts w:ascii="Sylfaen" w:hAnsi="Sylfaen"/>
          <w:lang w:val="ka-GE"/>
        </w:rPr>
        <w:t xml:space="preserve">კამპანიების ფარგლებში </w:t>
      </w:r>
      <w:r w:rsidRPr="00033C0C">
        <w:rPr>
          <w:rFonts w:ascii="Sylfaen" w:hAnsi="Sylfaen"/>
          <w:lang w:val="ka-GE"/>
        </w:rPr>
        <w:t xml:space="preserve"> ჩატარდა საინფორმაციო შეხვედრები რეგიონებში (10-ზე მეტი შეხვედრა</w:t>
      </w:r>
      <w:r w:rsidR="00294DD5" w:rsidRPr="00033C0C">
        <w:rPr>
          <w:rFonts w:ascii="Sylfaen" w:hAnsi="Sylfaen"/>
          <w:lang w:val="ka-GE"/>
        </w:rPr>
        <w:t>, 200-</w:t>
      </w:r>
      <w:r w:rsidRPr="00033C0C">
        <w:rPr>
          <w:rFonts w:ascii="Sylfaen" w:hAnsi="Sylfaen"/>
          <w:lang w:val="ka-GE"/>
        </w:rPr>
        <w:t>მდე ინფორმირებული დევნილი), გაიგზავნა მოკლეტექსტური შეტყობინებები დევნილებთან საარსებო წყაროების მიმართულებით მიმდინარე სახელმწიფო პროგრამებთან დაკავშირებით</w:t>
      </w:r>
      <w:r w:rsidR="00294DD5" w:rsidRPr="00033C0C">
        <w:rPr>
          <w:rFonts w:ascii="Sylfaen" w:hAnsi="Sylfaen"/>
          <w:lang w:val="ka-GE"/>
        </w:rPr>
        <w:t xml:space="preserve"> (1,619,</w:t>
      </w:r>
      <w:r w:rsidRPr="00033C0C">
        <w:rPr>
          <w:rFonts w:ascii="Sylfaen" w:hAnsi="Sylfaen"/>
          <w:lang w:val="ka-GE"/>
        </w:rPr>
        <w:t xml:space="preserve">273 შეტყობინება - 2018 წელს). ასევე, სააგენტომ შეარჩია, დაატრენინგა და ინფორმაციის გავრცელების პროცესში ჩართო 5 მოხალისე სამეგრელო-ზემო სვანეთის რეგიონში. აღნიშნული საინფორმაციო კამპანიის მეორე ეტაპის მოსამზადებელი სამუშაოები უკვე ჩატარებულია (მოხალისეთა განაცხადების მიღება, სამიზნე აუდიტორიის განსაზღვრა და სხვა). გარდა ამისა, გამოვლინდა ტენდერში გამარჯვებული კომპანია, რომელთან თანამშრომლობითაც დაიბეჭდა 4000 ფლაერი სხვადასხვა </w:t>
      </w:r>
      <w:r w:rsidR="00C2648F" w:rsidRPr="00033C0C">
        <w:rPr>
          <w:rFonts w:ascii="Sylfaen" w:hAnsi="Sylfaen"/>
          <w:lang w:val="ka-GE"/>
        </w:rPr>
        <w:t xml:space="preserve">სახელმწიფო </w:t>
      </w:r>
      <w:r w:rsidRPr="00033C0C">
        <w:rPr>
          <w:rFonts w:ascii="Sylfaen" w:hAnsi="Sylfaen"/>
          <w:lang w:val="ka-GE"/>
        </w:rPr>
        <w:t>პროგრამის შესახებ.</w:t>
      </w:r>
    </w:p>
    <w:p w:rsidR="008A1375" w:rsidRDefault="00B034E6" w:rsidP="00B034E6">
      <w:pPr>
        <w:jc w:val="both"/>
        <w:rPr>
          <w:rFonts w:ascii="Sylfaen" w:hAnsi="Sylfaen"/>
          <w:lang w:val="ka-GE"/>
        </w:rPr>
      </w:pPr>
      <w:r>
        <w:rPr>
          <w:rFonts w:ascii="Sylfaen" w:hAnsi="Sylfaen"/>
          <w:lang w:val="ka-GE"/>
        </w:rPr>
        <w:t xml:space="preserve">მიუხედავად მთავრობის ძალისხმევისა, დევნილთა გრძელვადიანი საცხოვრებლით </w:t>
      </w:r>
      <w:r w:rsidR="00F76031">
        <w:rPr>
          <w:rFonts w:ascii="Sylfaen" w:hAnsi="Sylfaen"/>
          <w:lang w:val="ka-GE"/>
        </w:rPr>
        <w:t xml:space="preserve">უზრუნველყოფა </w:t>
      </w:r>
      <w:r w:rsidR="008A1375">
        <w:rPr>
          <w:rFonts w:ascii="Sylfaen" w:hAnsi="Sylfaen"/>
          <w:lang w:val="ka-GE"/>
        </w:rPr>
        <w:t>რჩება</w:t>
      </w:r>
      <w:r w:rsidR="008A1375">
        <w:rPr>
          <w:rFonts w:ascii="Sylfaen" w:hAnsi="Sylfaen"/>
          <w:lang w:val="ka-GE"/>
        </w:rPr>
        <w:t xml:space="preserve"> </w:t>
      </w:r>
      <w:r w:rsidR="00F76031">
        <w:rPr>
          <w:rFonts w:ascii="Sylfaen" w:hAnsi="Sylfaen"/>
          <w:lang w:val="ka-GE"/>
        </w:rPr>
        <w:t xml:space="preserve">გამოწვევად. დევნილთა </w:t>
      </w:r>
      <w:r w:rsidR="0063724C">
        <w:rPr>
          <w:rFonts w:ascii="Sylfaen" w:hAnsi="Sylfaen"/>
          <w:lang w:val="ka-GE"/>
        </w:rPr>
        <w:t>50%-ზე მეტს არ აქვს მიღებული საცხოვრებელი</w:t>
      </w:r>
      <w:r w:rsidR="00F76031">
        <w:rPr>
          <w:rFonts w:ascii="Sylfaen" w:hAnsi="Sylfaen"/>
          <w:lang w:val="ka-GE"/>
        </w:rPr>
        <w:t xml:space="preserve">. </w:t>
      </w:r>
      <w:r w:rsidR="008A1375">
        <w:rPr>
          <w:rFonts w:ascii="Sylfaen" w:hAnsi="Sylfaen"/>
          <w:lang w:val="ka-GE"/>
        </w:rPr>
        <w:t xml:space="preserve">ამასთან ერთად, სახელმწიფო საკუთრებაში არსებულ ობიექტებში შესახლებული დევნილები ხშირად არათანაბარ მდგომარეობაში ცხოვრობენ. </w:t>
      </w:r>
      <w:r w:rsidR="0063724C" w:rsidRPr="0063724C">
        <w:rPr>
          <w:rFonts w:ascii="Sylfaen" w:hAnsi="Sylfaen"/>
          <w:lang w:val="ka-GE"/>
        </w:rPr>
        <w:t xml:space="preserve">აღსანიშნავია, რომ </w:t>
      </w:r>
      <w:r w:rsidR="00F50A23">
        <w:rPr>
          <w:rFonts w:ascii="Sylfaen" w:hAnsi="Sylfaen"/>
          <w:lang w:val="ka-GE"/>
        </w:rPr>
        <w:t xml:space="preserve">მათი </w:t>
      </w:r>
      <w:r w:rsidR="0063724C" w:rsidRPr="0063724C">
        <w:rPr>
          <w:rFonts w:ascii="Sylfaen" w:hAnsi="Sylfaen"/>
          <w:lang w:val="ka-GE"/>
        </w:rPr>
        <w:t>განსახლება მთლიანად სახელმწიფო ბიუჯეტზე გახდა დამოკიდებული.</w:t>
      </w:r>
      <w:r w:rsidR="0063724C">
        <w:rPr>
          <w:rFonts w:ascii="Sylfaen" w:hAnsi="Sylfaen"/>
          <w:lang w:val="ka-GE"/>
        </w:rPr>
        <w:t xml:space="preserve"> </w:t>
      </w:r>
      <w:r w:rsidR="00051FD2">
        <w:rPr>
          <w:rFonts w:ascii="Sylfaen" w:hAnsi="Sylfaen"/>
          <w:lang w:val="ka-GE"/>
        </w:rPr>
        <w:t xml:space="preserve">აქვე უნდა აღინიშნოს, რომ შეზღუდული ბიუჯეტია გამოყოფილი დევნილთა </w:t>
      </w:r>
      <w:r w:rsidR="00051FD2">
        <w:rPr>
          <w:rFonts w:ascii="Sylfaen" w:hAnsi="Sylfaen"/>
          <w:lang w:val="ka-GE"/>
        </w:rPr>
        <w:t>საარსებო წყაროებ</w:t>
      </w:r>
      <w:r w:rsidR="00051FD2">
        <w:rPr>
          <w:rFonts w:ascii="Sylfaen" w:hAnsi="Sylfaen"/>
          <w:lang w:val="ka-GE"/>
        </w:rPr>
        <w:t>ის უზრუნველყოფის მიმართულებით. ამ კუთხით აუცილებელია გაძლიერდეს დონორთა ჩართულობა.</w:t>
      </w:r>
    </w:p>
    <w:p w:rsidR="0072000B" w:rsidRPr="00020C97" w:rsidRDefault="0072000B" w:rsidP="0072000B">
      <w:pPr>
        <w:rPr>
          <w:rFonts w:ascii="Sylfaen" w:hAnsi="Sylfaen"/>
          <w:b/>
          <w:lang w:val="ka-GE"/>
        </w:rPr>
      </w:pPr>
      <w:r w:rsidRPr="00020C97">
        <w:rPr>
          <w:rFonts w:ascii="Sylfaen" w:hAnsi="Sylfaen"/>
          <w:b/>
          <w:lang w:val="ka-GE"/>
        </w:rPr>
        <w:t>თანამშრომლობა მიგრაციის, თავშესაფრისა</w:t>
      </w:r>
      <w:r w:rsidR="008C55AC" w:rsidRPr="00020C97">
        <w:rPr>
          <w:rFonts w:ascii="Sylfaen" w:hAnsi="Sylfaen"/>
          <w:b/>
          <w:lang w:val="ka-GE"/>
        </w:rPr>
        <w:t xml:space="preserve"> </w:t>
      </w:r>
      <w:r w:rsidRPr="00020C97">
        <w:rPr>
          <w:rFonts w:ascii="Sylfaen" w:hAnsi="Sylfaen"/>
          <w:b/>
          <w:lang w:val="ka-GE"/>
        </w:rPr>
        <w:t>და საზღვრის მართვის სფეროებში</w:t>
      </w:r>
      <w:r w:rsidR="00020C97" w:rsidRPr="00020C97">
        <w:rPr>
          <w:rFonts w:ascii="Sylfaen" w:hAnsi="Sylfaen"/>
          <w:b/>
          <w:lang w:val="ka-GE"/>
        </w:rPr>
        <w:t xml:space="preserve"> </w:t>
      </w:r>
    </w:p>
    <w:p w:rsidR="0072000B" w:rsidRPr="00020C97" w:rsidRDefault="0072000B" w:rsidP="0072000B">
      <w:pPr>
        <w:rPr>
          <w:rFonts w:ascii="Sylfaen" w:hAnsi="Sylfaen"/>
          <w:b/>
          <w:lang w:val="ka-GE"/>
        </w:rPr>
      </w:pPr>
      <w:r w:rsidRPr="00020C97">
        <w:rPr>
          <w:rFonts w:ascii="Sylfaen" w:hAnsi="Sylfaen"/>
          <w:b/>
          <w:lang w:val="ka-GE"/>
        </w:rPr>
        <w:t>ასოცირების შესახებ შეთანხმება; კარი III, მუხლი 15</w:t>
      </w:r>
    </w:p>
    <w:p w:rsidR="00277911" w:rsidRPr="00CE1855" w:rsidRDefault="00CE1855" w:rsidP="0072000B">
      <w:pPr>
        <w:rPr>
          <w:rFonts w:ascii="Sylfaen" w:hAnsi="Sylfaen"/>
          <w:b/>
          <w:lang w:val="ka-GE"/>
        </w:rPr>
      </w:pPr>
      <w:r w:rsidRPr="00CE1855">
        <w:rPr>
          <w:rFonts w:ascii="Sylfaen" w:hAnsi="Sylfaen" w:cs="Sylfaen"/>
          <w:b/>
          <w:lang w:val="ka-GE"/>
        </w:rPr>
        <w:t xml:space="preserve">აქტივობა: </w:t>
      </w:r>
      <w:r w:rsidR="00545CD3" w:rsidRPr="00CE1855">
        <w:rPr>
          <w:rFonts w:ascii="Sylfaen" w:hAnsi="Sylfaen"/>
          <w:b/>
          <w:lang w:val="ka-GE"/>
        </w:rPr>
        <w:t>სამშობლოში ემიგრაციიდან დაბრუნებული საქართველოს მოქალაქეების რეინტეგრაციის მხარდაჭერა სახელმწიფო სარეინტეგრაციო პროგრამის განხორციელების გზით</w:t>
      </w:r>
    </w:p>
    <w:p w:rsidR="00545CD3" w:rsidRPr="001560C9" w:rsidRDefault="001258AF" w:rsidP="001560C9">
      <w:pPr>
        <w:pStyle w:val="ListParagraph"/>
        <w:numPr>
          <w:ilvl w:val="0"/>
          <w:numId w:val="11"/>
        </w:numPr>
        <w:rPr>
          <w:rFonts w:ascii="Sylfaen" w:hAnsi="Sylfaen"/>
          <w:lang w:val="ka-GE"/>
        </w:rPr>
      </w:pPr>
      <w:r w:rsidRPr="001560C9">
        <w:rPr>
          <w:rFonts w:ascii="Sylfaen" w:hAnsi="Sylfaen" w:cs="Sylfaen"/>
          <w:lang w:val="ka-GE"/>
        </w:rPr>
        <w:t xml:space="preserve">„საქართველოში დაბრუნებულ მიგრანტთა სარეინტეგრაციო დახმარების“ პროგრამის ფარგლებში 2018 წლის 24 აპრილს საგრანტო კონკურსში გამარჯვებულ არასამთავრობო ორგანიზაციებთან გაფორმდა ხელშეკრულებები. სარეინტეგრაციო პროგრამის განმახორციელებელი ორგანიზაციები </w:t>
      </w:r>
      <w:r w:rsidR="00216EE2" w:rsidRPr="001560C9">
        <w:rPr>
          <w:rFonts w:ascii="Sylfaen" w:hAnsi="Sylfaen" w:cs="Sylfaen"/>
          <w:lang w:val="ka-GE"/>
        </w:rPr>
        <w:t xml:space="preserve">ემიგრაციიდან დაბრუნებულ მიგრანტებს </w:t>
      </w:r>
      <w:r w:rsidR="00A726A1" w:rsidRPr="001560C9">
        <w:rPr>
          <w:rFonts w:ascii="Sylfaen" w:hAnsi="Sylfaen" w:cs="Sylfaen"/>
          <w:lang w:val="ka-GE"/>
        </w:rPr>
        <w:t>სთავაზობენ</w:t>
      </w:r>
      <w:r w:rsidRPr="001560C9">
        <w:rPr>
          <w:rFonts w:ascii="Sylfaen" w:hAnsi="Sylfaen" w:cs="Sylfaen"/>
          <w:lang w:val="ka-GE"/>
        </w:rPr>
        <w:t xml:space="preserve"> შესაბამის სერვისებს მთელი საქართველოს მასშტაბით. 2018 წლის ივნისიდან</w:t>
      </w:r>
      <w:r w:rsidR="00282B7B" w:rsidRPr="001560C9">
        <w:rPr>
          <w:rFonts w:ascii="Sylfaen" w:hAnsi="Sylfaen"/>
          <w:lang w:val="ka-GE"/>
        </w:rPr>
        <w:t xml:space="preserve"> აგვისტო</w:t>
      </w:r>
      <w:r w:rsidRPr="001560C9">
        <w:rPr>
          <w:rFonts w:ascii="Sylfaen" w:hAnsi="Sylfaen"/>
          <w:lang w:val="ka-GE"/>
        </w:rPr>
        <w:t>ს ჩათვლით აღნიშნული</w:t>
      </w:r>
      <w:r w:rsidR="00282B7B" w:rsidRPr="001560C9">
        <w:rPr>
          <w:rFonts w:ascii="Sylfaen" w:hAnsi="Sylfaen"/>
          <w:lang w:val="ka-GE"/>
        </w:rPr>
        <w:t xml:space="preserve"> პროგრამით ისარგებლა 30</w:t>
      </w:r>
      <w:r w:rsidRPr="001560C9">
        <w:rPr>
          <w:rFonts w:ascii="Sylfaen" w:hAnsi="Sylfaen"/>
          <w:lang w:val="ka-GE"/>
        </w:rPr>
        <w:t>-მა ბენეფიციარმა</w:t>
      </w:r>
      <w:r w:rsidR="00216EE2" w:rsidRPr="001560C9">
        <w:rPr>
          <w:rFonts w:ascii="Sylfaen" w:hAnsi="Sylfaen"/>
          <w:lang w:val="ka-GE"/>
        </w:rPr>
        <w:t xml:space="preserve"> (შემდეგი თვეების მონიტორინგის განხორციელება დაგეგმილია ნოემბერში)</w:t>
      </w:r>
      <w:r w:rsidR="00282B7B" w:rsidRPr="001560C9">
        <w:rPr>
          <w:rFonts w:ascii="Sylfaen" w:hAnsi="Sylfaen"/>
          <w:lang w:val="ka-GE"/>
        </w:rPr>
        <w:t xml:space="preserve">. </w:t>
      </w:r>
    </w:p>
    <w:p w:rsidR="00545CD3" w:rsidRPr="00C23287" w:rsidRDefault="00C23287" w:rsidP="00033C0C">
      <w:pPr>
        <w:rPr>
          <w:rFonts w:ascii="Sylfaen" w:hAnsi="Sylfaen"/>
          <w:b/>
          <w:lang w:val="ka-GE"/>
        </w:rPr>
      </w:pPr>
      <w:r w:rsidRPr="00C23287">
        <w:rPr>
          <w:rFonts w:ascii="Sylfaen" w:hAnsi="Sylfaen" w:cs="Sylfaen"/>
          <w:b/>
          <w:lang w:val="ka-GE"/>
        </w:rPr>
        <w:t xml:space="preserve">აქტივობა: </w:t>
      </w:r>
      <w:r w:rsidR="006B3B6B" w:rsidRPr="00C23287">
        <w:rPr>
          <w:rFonts w:ascii="Sylfaen" w:hAnsi="Sylfaen"/>
          <w:b/>
          <w:lang w:val="ka-GE"/>
        </w:rPr>
        <w:t>უწყებათაშორისი კოორდინაციის გაუმჯობესება რეინტეგრაციის რეფერალური მექანიზმის განვითარების მიზნით</w:t>
      </w:r>
    </w:p>
    <w:p w:rsidR="006B3B6B" w:rsidRPr="001560C9" w:rsidRDefault="00C23287" w:rsidP="001560C9">
      <w:pPr>
        <w:pStyle w:val="ListParagraph"/>
        <w:numPr>
          <w:ilvl w:val="0"/>
          <w:numId w:val="10"/>
        </w:numPr>
        <w:rPr>
          <w:rFonts w:ascii="Sylfaen" w:hAnsi="Sylfaen"/>
          <w:lang w:val="ka-GE"/>
        </w:rPr>
      </w:pPr>
      <w:r w:rsidRPr="001560C9">
        <w:rPr>
          <w:rFonts w:ascii="Sylfaen" w:hAnsi="Sylfaen" w:cs="Sylfaen"/>
          <w:lang w:val="ka-GE"/>
        </w:rPr>
        <w:t>განხორციელდა</w:t>
      </w:r>
      <w:r w:rsidRPr="001560C9">
        <w:rPr>
          <w:rFonts w:ascii="Sylfaen" w:hAnsi="Sylfaen"/>
          <w:lang w:val="ka-GE"/>
        </w:rPr>
        <w:t xml:space="preserve"> მიგრაციის საკითხთა სამთავრობო კომისიის ინტეგრაციის საკითხთა თემატური სამუშაო ჯგუფის ერთი შეხვედრა, სადაც განხილული იყო დაბრუნებული მიგრანტების რეინტეგრაციის საკითხები. ასევე, საჭიროების შემთხვევაში ხდებოდა ბენეფიციარების გადამისამართება ჯანდაცვის და განათლების სამინისტროების პროგრამებში.</w:t>
      </w:r>
    </w:p>
    <w:sectPr w:rsidR="006B3B6B" w:rsidRPr="001560C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5E34"/>
    <w:multiLevelType w:val="hybridMultilevel"/>
    <w:tmpl w:val="D4D48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43F63"/>
    <w:multiLevelType w:val="hybridMultilevel"/>
    <w:tmpl w:val="8878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B2704"/>
    <w:multiLevelType w:val="hybridMultilevel"/>
    <w:tmpl w:val="01B02874"/>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97FDA"/>
    <w:multiLevelType w:val="hybridMultilevel"/>
    <w:tmpl w:val="3A0AFE44"/>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8534B"/>
    <w:multiLevelType w:val="hybridMultilevel"/>
    <w:tmpl w:val="507ABA20"/>
    <w:lvl w:ilvl="0" w:tplc="B504EF5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BE15D88"/>
    <w:multiLevelType w:val="hybridMultilevel"/>
    <w:tmpl w:val="E1A4098A"/>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896790"/>
    <w:multiLevelType w:val="hybridMultilevel"/>
    <w:tmpl w:val="FD4E5E6E"/>
    <w:lvl w:ilvl="0" w:tplc="07C69ED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236B2"/>
    <w:multiLevelType w:val="hybridMultilevel"/>
    <w:tmpl w:val="59C0A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C6204B"/>
    <w:multiLevelType w:val="hybridMultilevel"/>
    <w:tmpl w:val="319A3840"/>
    <w:lvl w:ilvl="0" w:tplc="88E66A3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30731"/>
    <w:multiLevelType w:val="hybridMultilevel"/>
    <w:tmpl w:val="EC727EB4"/>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05424"/>
    <w:multiLevelType w:val="hybridMultilevel"/>
    <w:tmpl w:val="4A1A196A"/>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9"/>
  </w:num>
  <w:num w:numId="4">
    <w:abstractNumId w:val="7"/>
  </w:num>
  <w:num w:numId="5">
    <w:abstractNumId w:val="8"/>
  </w:num>
  <w:num w:numId="6">
    <w:abstractNumId w:val="5"/>
  </w:num>
  <w:num w:numId="7">
    <w:abstractNumId w:val="3"/>
  </w:num>
  <w:num w:numId="8">
    <w:abstractNumId w:val="1"/>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F7"/>
    <w:rsid w:val="00020C97"/>
    <w:rsid w:val="00033C0C"/>
    <w:rsid w:val="00051FD2"/>
    <w:rsid w:val="0007672A"/>
    <w:rsid w:val="000C5E25"/>
    <w:rsid w:val="000D31FE"/>
    <w:rsid w:val="000E66C9"/>
    <w:rsid w:val="001258AF"/>
    <w:rsid w:val="001560C9"/>
    <w:rsid w:val="0016483E"/>
    <w:rsid w:val="00190B93"/>
    <w:rsid w:val="00203D7A"/>
    <w:rsid w:val="00216EE2"/>
    <w:rsid w:val="002429A1"/>
    <w:rsid w:val="00277911"/>
    <w:rsid w:val="00282B7B"/>
    <w:rsid w:val="00294DD5"/>
    <w:rsid w:val="002A156B"/>
    <w:rsid w:val="002A3CF9"/>
    <w:rsid w:val="003D62D4"/>
    <w:rsid w:val="003D7AA3"/>
    <w:rsid w:val="003E2E18"/>
    <w:rsid w:val="003E6B9E"/>
    <w:rsid w:val="004535BE"/>
    <w:rsid w:val="00465793"/>
    <w:rsid w:val="004C02DA"/>
    <w:rsid w:val="00510D47"/>
    <w:rsid w:val="00537686"/>
    <w:rsid w:val="00545CD3"/>
    <w:rsid w:val="00596940"/>
    <w:rsid w:val="005F64DD"/>
    <w:rsid w:val="0063724C"/>
    <w:rsid w:val="006B3B6B"/>
    <w:rsid w:val="006E7468"/>
    <w:rsid w:val="006F3104"/>
    <w:rsid w:val="0072000B"/>
    <w:rsid w:val="00786A8F"/>
    <w:rsid w:val="007E24DE"/>
    <w:rsid w:val="007F2F9B"/>
    <w:rsid w:val="007F634F"/>
    <w:rsid w:val="00863F3D"/>
    <w:rsid w:val="008A1375"/>
    <w:rsid w:val="008C55AC"/>
    <w:rsid w:val="0090327E"/>
    <w:rsid w:val="00A1641C"/>
    <w:rsid w:val="00A64C63"/>
    <w:rsid w:val="00A726A1"/>
    <w:rsid w:val="00A85664"/>
    <w:rsid w:val="00A91921"/>
    <w:rsid w:val="00AF7D74"/>
    <w:rsid w:val="00B034E6"/>
    <w:rsid w:val="00B26D53"/>
    <w:rsid w:val="00B73328"/>
    <w:rsid w:val="00BA4C20"/>
    <w:rsid w:val="00BE42C1"/>
    <w:rsid w:val="00C23287"/>
    <w:rsid w:val="00C2648F"/>
    <w:rsid w:val="00CB7031"/>
    <w:rsid w:val="00CE1855"/>
    <w:rsid w:val="00D40503"/>
    <w:rsid w:val="00D7434C"/>
    <w:rsid w:val="00D931D5"/>
    <w:rsid w:val="00DA08F7"/>
    <w:rsid w:val="00DE4014"/>
    <w:rsid w:val="00E05403"/>
    <w:rsid w:val="00E732AA"/>
    <w:rsid w:val="00EB2B94"/>
    <w:rsid w:val="00EF11A2"/>
    <w:rsid w:val="00F3773F"/>
    <w:rsid w:val="00F50A23"/>
    <w:rsid w:val="00F56180"/>
    <w:rsid w:val="00F76031"/>
    <w:rsid w:val="00FC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01"/>
    <w:pPr>
      <w:ind w:left="720"/>
      <w:contextualSpacing/>
    </w:pPr>
  </w:style>
  <w:style w:type="character" w:customStyle="1" w:styleId="alt-edited">
    <w:name w:val="alt-edited"/>
    <w:basedOn w:val="DefaultParagraphFont"/>
    <w:rsid w:val="008A1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01"/>
    <w:pPr>
      <w:ind w:left="720"/>
      <w:contextualSpacing/>
    </w:pPr>
  </w:style>
  <w:style w:type="character" w:customStyle="1" w:styleId="alt-edited">
    <w:name w:val="alt-edited"/>
    <w:basedOn w:val="DefaultParagraphFont"/>
    <w:rsid w:val="008A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Teona Vardzelashvili</cp:lastModifiedBy>
  <cp:revision>79</cp:revision>
  <cp:lastPrinted>2018-10-18T08:26:00Z</cp:lastPrinted>
  <dcterms:created xsi:type="dcterms:W3CDTF">2018-10-18T05:28:00Z</dcterms:created>
  <dcterms:modified xsi:type="dcterms:W3CDTF">2018-10-19T06:12:00Z</dcterms:modified>
</cp:coreProperties>
</file>